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0C" w:rsidRPr="000E2E5D" w:rsidRDefault="00D4038D">
      <w:pPr>
        <w:rPr>
          <w:b/>
          <w:sz w:val="24"/>
          <w:szCs w:val="24"/>
        </w:rPr>
      </w:pPr>
      <w:r w:rsidRPr="000E2E5D">
        <w:rPr>
          <w:b/>
          <w:sz w:val="24"/>
          <w:szCs w:val="24"/>
        </w:rPr>
        <w:t>ПАМЯТКА ДЛЯ ГРАЖДАН, ДЕЛАЮЩИХ ВЫБОР:</w:t>
      </w:r>
    </w:p>
    <w:p w:rsidR="00D4038D" w:rsidRPr="000E2E5D" w:rsidRDefault="00D4038D">
      <w:pPr>
        <w:rPr>
          <w:b/>
          <w:sz w:val="24"/>
          <w:szCs w:val="24"/>
        </w:rPr>
      </w:pPr>
      <w:r w:rsidRPr="000E2E5D">
        <w:rPr>
          <w:b/>
          <w:sz w:val="24"/>
          <w:szCs w:val="24"/>
        </w:rPr>
        <w:t>ЛЕКАРСТВА ИЛИ ДЕНЕЖНАЯ КОМПЕНСАЦИЯ</w:t>
      </w:r>
    </w:p>
    <w:p w:rsidR="00D4038D" w:rsidRPr="00D4038D" w:rsidRDefault="00D4038D">
      <w:pPr>
        <w:rPr>
          <w:sz w:val="24"/>
          <w:szCs w:val="24"/>
        </w:rPr>
      </w:pPr>
      <w:r w:rsidRPr="00D4038D">
        <w:rPr>
          <w:sz w:val="24"/>
          <w:szCs w:val="24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D4038D" w:rsidRPr="00D4038D" w:rsidRDefault="00D4038D" w:rsidP="00D4038D">
      <w:pPr>
        <w:rPr>
          <w:sz w:val="24"/>
          <w:szCs w:val="24"/>
        </w:rPr>
      </w:pPr>
      <w:r w:rsidRPr="00D4038D">
        <w:rPr>
          <w:sz w:val="24"/>
          <w:szCs w:val="24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</w:t>
      </w:r>
      <w:r w:rsidR="000E2E5D">
        <w:rPr>
          <w:sz w:val="24"/>
          <w:szCs w:val="24"/>
        </w:rPr>
        <w:t xml:space="preserve">льные льготы денежным пособием. </w:t>
      </w:r>
      <w:r w:rsidRPr="00D4038D">
        <w:rPr>
          <w:sz w:val="24"/>
          <w:szCs w:val="24"/>
        </w:rPr>
        <w:t>Как только состояние ухудшается, болезнь приобретает затяжной характер, требующий длительного лечения и множество лекар</w:t>
      </w:r>
      <w:r w:rsidR="000E2E5D">
        <w:rPr>
          <w:sz w:val="24"/>
          <w:szCs w:val="24"/>
        </w:rPr>
        <w:t>ств, становится очевидным, что д</w:t>
      </w:r>
      <w:r w:rsidRPr="00D4038D">
        <w:rPr>
          <w:sz w:val="24"/>
          <w:szCs w:val="24"/>
        </w:rPr>
        <w:t>ен</w:t>
      </w:r>
      <w:r w:rsidR="000E2E5D">
        <w:rPr>
          <w:sz w:val="24"/>
          <w:szCs w:val="24"/>
        </w:rPr>
        <w:t xml:space="preserve">ежной компенсации недостаточно. </w:t>
      </w:r>
      <w:r w:rsidRPr="00D4038D">
        <w:rPr>
          <w:sz w:val="24"/>
          <w:szCs w:val="24"/>
        </w:rPr>
        <w:t>Такая ноша для семейного бюджета может оказаться просто непосильной.</w:t>
      </w:r>
    </w:p>
    <w:p w:rsidR="000E2E5D" w:rsidRDefault="00D4038D" w:rsidP="00D4038D">
      <w:pPr>
        <w:rPr>
          <w:sz w:val="24"/>
          <w:szCs w:val="24"/>
        </w:rPr>
      </w:pPr>
      <w:r w:rsidRPr="00D4038D">
        <w:rPr>
          <w:sz w:val="24"/>
          <w:szCs w:val="24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</w:p>
    <w:p w:rsidR="00D4038D" w:rsidRPr="000E2E5D" w:rsidRDefault="00D4038D" w:rsidP="00D4038D">
      <w:pPr>
        <w:rPr>
          <w:b/>
          <w:sz w:val="24"/>
          <w:szCs w:val="24"/>
        </w:rPr>
      </w:pPr>
      <w:r w:rsidRPr="000E2E5D">
        <w:rPr>
          <w:b/>
          <w:sz w:val="24"/>
          <w:szCs w:val="24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D4038D" w:rsidRPr="00D4038D" w:rsidRDefault="000E2E5D" w:rsidP="00D4038D">
      <w:pPr>
        <w:rPr>
          <w:sz w:val="24"/>
          <w:szCs w:val="24"/>
        </w:rPr>
      </w:pPr>
      <w:r>
        <w:rPr>
          <w:sz w:val="24"/>
          <w:szCs w:val="24"/>
        </w:rPr>
        <w:t xml:space="preserve">Министерство здравоохранения Калужской области рекомендует Вам </w:t>
      </w:r>
      <w:r w:rsidRPr="000E2E5D">
        <w:rPr>
          <w:b/>
          <w:sz w:val="24"/>
          <w:szCs w:val="24"/>
        </w:rPr>
        <w:t>не позднее 30 сен</w:t>
      </w:r>
      <w:r w:rsidR="00D4038D" w:rsidRPr="000E2E5D">
        <w:rPr>
          <w:b/>
          <w:sz w:val="24"/>
          <w:szCs w:val="24"/>
        </w:rPr>
        <w:t>тября</w:t>
      </w:r>
      <w:r w:rsidR="00D4038D" w:rsidRPr="00D4038D">
        <w:rPr>
          <w:sz w:val="24"/>
          <w:szCs w:val="24"/>
        </w:rPr>
        <w:t xml:space="preserve"> текущего года, подать заявление в Пенсионный фонд о </w:t>
      </w:r>
      <w:r>
        <w:rPr>
          <w:sz w:val="24"/>
          <w:szCs w:val="24"/>
        </w:rPr>
        <w:t xml:space="preserve">возобновлении предоставления набора социальных услуг </w:t>
      </w:r>
      <w:r w:rsidR="00D4038D" w:rsidRPr="00D4038D">
        <w:rPr>
          <w:sz w:val="24"/>
          <w:szCs w:val="24"/>
        </w:rPr>
        <w:t xml:space="preserve"> для получения бесплатной лекарственной помо</w:t>
      </w:r>
      <w:r>
        <w:rPr>
          <w:sz w:val="24"/>
          <w:szCs w:val="24"/>
        </w:rPr>
        <w:t>щи в 2019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D4038D" w:rsidRPr="00D4038D" w:rsidRDefault="00D4038D" w:rsidP="00D4038D">
      <w:pPr>
        <w:rPr>
          <w:sz w:val="24"/>
          <w:szCs w:val="24"/>
        </w:rPr>
      </w:pPr>
      <w:r w:rsidRPr="00D4038D">
        <w:rPr>
          <w:sz w:val="24"/>
          <w:szCs w:val="24"/>
        </w:rPr>
        <w:t>Помните: от Вашего выбора зависит не только Ваше здоровье, но и здоровье, спокойствие и благополучие ваших родных и близких.</w:t>
      </w:r>
      <w:r w:rsidR="000E2E5D">
        <w:rPr>
          <w:sz w:val="24"/>
          <w:szCs w:val="24"/>
        </w:rPr>
        <w:t xml:space="preserve"> </w:t>
      </w:r>
      <w:r w:rsidRPr="00D4038D">
        <w:rPr>
          <w:sz w:val="24"/>
          <w:szCs w:val="24"/>
        </w:rPr>
        <w:t>Прежде чем принять решение, обязательно посоветуйтесь с лечащим врачом.</w:t>
      </w:r>
    </w:p>
    <w:p w:rsidR="00D4038D" w:rsidRPr="00D4038D" w:rsidRDefault="00D4038D" w:rsidP="00D4038D">
      <w:pPr>
        <w:rPr>
          <w:sz w:val="24"/>
          <w:szCs w:val="24"/>
        </w:rPr>
      </w:pPr>
      <w:bookmarkStart w:id="0" w:name="_GoBack"/>
      <w:bookmarkEnd w:id="0"/>
      <w:r w:rsidRPr="00D4038D">
        <w:rPr>
          <w:sz w:val="24"/>
          <w:szCs w:val="24"/>
        </w:rPr>
        <w:t>Для тех граждан, которые полу</w:t>
      </w:r>
      <w:r w:rsidR="000E2E5D">
        <w:rPr>
          <w:sz w:val="24"/>
          <w:szCs w:val="24"/>
        </w:rPr>
        <w:t>чали бесплатные лекарства в 2018</w:t>
      </w:r>
      <w:r w:rsidRPr="00D4038D">
        <w:rPr>
          <w:sz w:val="24"/>
          <w:szCs w:val="24"/>
        </w:rPr>
        <w:t xml:space="preserve"> году, необходимости подачи заявления в Пенсионный фонд нет.</w:t>
      </w:r>
    </w:p>
    <w:sectPr w:rsidR="00D4038D" w:rsidRPr="00D4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D"/>
    <w:rsid w:val="000E2E5D"/>
    <w:rsid w:val="002F510C"/>
    <w:rsid w:val="00D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2019-01-25T07:40:00Z</dcterms:created>
  <dcterms:modified xsi:type="dcterms:W3CDTF">2019-01-25T07:59:00Z</dcterms:modified>
</cp:coreProperties>
</file>